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16" w:rsidRPr="00372EE7" w:rsidRDefault="00822320" w:rsidP="00372EE7">
      <w:pPr>
        <w:jc w:val="center"/>
        <w:rPr>
          <w:rFonts w:ascii="Comic Sans MS" w:hAnsi="Comic Sans MS"/>
          <w:b/>
          <w:sz w:val="36"/>
          <w:szCs w:val="36"/>
          <w:lang w:val="sr-Cyrl-RS"/>
        </w:rPr>
      </w:pPr>
      <w:r w:rsidRPr="00372EE7">
        <w:rPr>
          <w:rFonts w:ascii="Comic Sans MS" w:hAnsi="Comic Sans MS"/>
          <w:b/>
          <w:sz w:val="36"/>
          <w:szCs w:val="36"/>
          <w:lang w:val="sr-Cyrl-RS"/>
        </w:rPr>
        <w:t>РЕЗУЛТАТИ  МИСЛИША  2024.</w:t>
      </w:r>
    </w:p>
    <w:tbl>
      <w:tblPr>
        <w:tblStyle w:val="TableGrid"/>
        <w:tblpPr w:leftFromText="180" w:rightFromText="180" w:vertAnchor="page" w:horzAnchor="margin" w:tblpY="2353"/>
        <w:tblW w:w="9241" w:type="dxa"/>
        <w:tblLook w:val="04A0" w:firstRow="1" w:lastRow="0" w:firstColumn="1" w:lastColumn="0" w:noHBand="0" w:noVBand="1"/>
      </w:tblPr>
      <w:tblGrid>
        <w:gridCol w:w="3080"/>
        <w:gridCol w:w="6161"/>
      </w:tblGrid>
      <w:tr w:rsidR="00822320" w:rsidTr="003D66BE">
        <w:trPr>
          <w:trHeight w:val="547"/>
        </w:trPr>
        <w:tc>
          <w:tcPr>
            <w:tcW w:w="9241" w:type="dxa"/>
            <w:gridSpan w:val="2"/>
          </w:tcPr>
          <w:p w:rsidR="00822320" w:rsidRPr="00FA6F9D" w:rsidRDefault="00822320" w:rsidP="00822320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sr-Cyrl-RS"/>
              </w:rPr>
            </w:pPr>
            <w:r w:rsidRPr="00FA6F9D">
              <w:rPr>
                <w:rFonts w:ascii="Comic Sans MS" w:hAnsi="Comic Sans MS"/>
                <w:b/>
                <w:sz w:val="32"/>
                <w:szCs w:val="32"/>
                <w:lang w:val="sr-Cyrl-RS"/>
              </w:rPr>
              <w:t>ПРВИ  РАЗРЕД</w:t>
            </w:r>
          </w:p>
        </w:tc>
      </w:tr>
      <w:tr w:rsidR="00822320" w:rsidTr="008A3092">
        <w:trPr>
          <w:trHeight w:val="564"/>
        </w:trPr>
        <w:tc>
          <w:tcPr>
            <w:tcW w:w="3080" w:type="dxa"/>
          </w:tcPr>
          <w:p w:rsidR="00822320" w:rsidRPr="00FA6F9D" w:rsidRDefault="00822320" w:rsidP="00822320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sr-Cyrl-RS"/>
              </w:rPr>
            </w:pPr>
            <w:r w:rsidRPr="00FA6F9D">
              <w:rPr>
                <w:rFonts w:ascii="Comic Sans MS" w:hAnsi="Comic Sans MS"/>
                <w:b/>
                <w:sz w:val="28"/>
                <w:szCs w:val="28"/>
                <w:lang w:val="sr-Cyrl-RS"/>
              </w:rPr>
              <w:t>ПОХВАЛА</w:t>
            </w:r>
          </w:p>
        </w:tc>
        <w:tc>
          <w:tcPr>
            <w:tcW w:w="6161" w:type="dxa"/>
            <w:shd w:val="clear" w:color="auto" w:fill="auto"/>
          </w:tcPr>
          <w:p w:rsidR="008A3092" w:rsidRDefault="008A3092" w:rsidP="008A3092">
            <w:pPr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Гавриловић Вид (47)</w:t>
            </w:r>
          </w:p>
          <w:p w:rsidR="008A3092" w:rsidRDefault="008A3092" w:rsidP="008A3092">
            <w:pPr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Ратајац Илија (47)</w:t>
            </w:r>
          </w:p>
          <w:p w:rsidR="008A3092" w:rsidRDefault="008A3092" w:rsidP="008A3092">
            <w:pPr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Цалић Коста (47)</w:t>
            </w:r>
          </w:p>
          <w:p w:rsidR="008A3092" w:rsidRPr="008A3092" w:rsidRDefault="008A3092" w:rsidP="008A3092">
            <w:pPr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Лелићанин Михаили (45)</w:t>
            </w:r>
          </w:p>
          <w:p w:rsidR="00822320" w:rsidRPr="00822320" w:rsidRDefault="00822320" w:rsidP="00822320">
            <w:pPr>
              <w:rPr>
                <w:rFonts w:ascii="Comic Sans MS" w:hAnsi="Comic Sans MS"/>
                <w:sz w:val="24"/>
                <w:szCs w:val="24"/>
                <w:lang w:val="sr-Cyrl-R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4885"/>
        <w:tblW w:w="9241" w:type="dxa"/>
        <w:tblLook w:val="04A0" w:firstRow="1" w:lastRow="0" w:firstColumn="1" w:lastColumn="0" w:noHBand="0" w:noVBand="1"/>
      </w:tblPr>
      <w:tblGrid>
        <w:gridCol w:w="3080"/>
        <w:gridCol w:w="6161"/>
      </w:tblGrid>
      <w:tr w:rsidR="00FA6F9D" w:rsidTr="00FA6F9D">
        <w:trPr>
          <w:trHeight w:val="547"/>
        </w:trPr>
        <w:tc>
          <w:tcPr>
            <w:tcW w:w="9241" w:type="dxa"/>
            <w:gridSpan w:val="2"/>
            <w:shd w:val="clear" w:color="auto" w:fill="FFFFFF" w:themeFill="background1"/>
          </w:tcPr>
          <w:p w:rsidR="00FA6F9D" w:rsidRPr="00FA6F9D" w:rsidRDefault="00FA6F9D" w:rsidP="00FA6F9D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sr-Cyrl-RS"/>
              </w:rPr>
            </w:pPr>
            <w:r w:rsidRPr="00FA6F9D">
              <w:rPr>
                <w:rFonts w:ascii="Comic Sans MS" w:hAnsi="Comic Sans MS"/>
                <w:b/>
                <w:sz w:val="32"/>
                <w:szCs w:val="32"/>
                <w:lang w:val="sr-Cyrl-RS"/>
              </w:rPr>
              <w:t>ДРУГИ  РАЗРЕД</w:t>
            </w:r>
          </w:p>
        </w:tc>
      </w:tr>
      <w:tr w:rsidR="00FA6F9D" w:rsidTr="00FA6F9D">
        <w:trPr>
          <w:trHeight w:val="564"/>
        </w:trPr>
        <w:tc>
          <w:tcPr>
            <w:tcW w:w="3080" w:type="dxa"/>
          </w:tcPr>
          <w:p w:rsidR="00FA6F9D" w:rsidRPr="00FA6F9D" w:rsidRDefault="00FA6F9D" w:rsidP="00FA6F9D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sr-Cyrl-RS"/>
              </w:rPr>
            </w:pPr>
            <w:r w:rsidRPr="00FA6F9D">
              <w:rPr>
                <w:rFonts w:ascii="Comic Sans MS" w:hAnsi="Comic Sans MS"/>
                <w:b/>
                <w:sz w:val="28"/>
                <w:szCs w:val="28"/>
              </w:rPr>
              <w:t xml:space="preserve">I  </w:t>
            </w:r>
            <w:r w:rsidRPr="00FA6F9D">
              <w:rPr>
                <w:rFonts w:ascii="Comic Sans MS" w:hAnsi="Comic Sans MS"/>
                <w:b/>
                <w:sz w:val="28"/>
                <w:szCs w:val="28"/>
                <w:lang w:val="sr-Cyrl-RS"/>
              </w:rPr>
              <w:t>НАГРАДА</w:t>
            </w:r>
          </w:p>
        </w:tc>
        <w:tc>
          <w:tcPr>
            <w:tcW w:w="6161" w:type="dxa"/>
          </w:tcPr>
          <w:p w:rsidR="00FA6F9D" w:rsidRDefault="00FA6F9D" w:rsidP="00FA6F9D">
            <w:pPr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Ратковић Реа Беднар (60)</w:t>
            </w:r>
          </w:p>
        </w:tc>
      </w:tr>
      <w:tr w:rsidR="00FA6F9D" w:rsidTr="00FA6F9D">
        <w:trPr>
          <w:trHeight w:val="547"/>
        </w:trPr>
        <w:tc>
          <w:tcPr>
            <w:tcW w:w="3080" w:type="dxa"/>
          </w:tcPr>
          <w:p w:rsidR="00FA6F9D" w:rsidRPr="00FA6F9D" w:rsidRDefault="00FA6F9D" w:rsidP="00FA6F9D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sr-Cyrl-RS"/>
              </w:rPr>
            </w:pPr>
            <w:r w:rsidRPr="00FA6F9D">
              <w:rPr>
                <w:rFonts w:ascii="Comic Sans MS" w:hAnsi="Comic Sans MS"/>
                <w:b/>
                <w:sz w:val="28"/>
                <w:szCs w:val="28"/>
              </w:rPr>
              <w:t>III</w:t>
            </w:r>
            <w:r w:rsidRPr="00FA6F9D">
              <w:rPr>
                <w:rFonts w:ascii="Comic Sans MS" w:hAnsi="Comic Sans MS"/>
                <w:b/>
                <w:sz w:val="28"/>
                <w:szCs w:val="28"/>
                <w:lang w:val="sr-Cyrl-RS"/>
              </w:rPr>
              <w:t xml:space="preserve">  НАГРАДА</w:t>
            </w:r>
          </w:p>
        </w:tc>
        <w:tc>
          <w:tcPr>
            <w:tcW w:w="6161" w:type="dxa"/>
          </w:tcPr>
          <w:p w:rsidR="00FA6F9D" w:rsidRDefault="00FA6F9D" w:rsidP="00FA6F9D">
            <w:pPr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Шарац Вук (52)</w:t>
            </w:r>
          </w:p>
          <w:p w:rsidR="00FA6F9D" w:rsidRDefault="00FA6F9D" w:rsidP="00FA6F9D">
            <w:pPr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Шибанова Оливија (52)</w:t>
            </w:r>
          </w:p>
          <w:p w:rsidR="00C23AD1" w:rsidRDefault="00C23AD1" w:rsidP="00FA6F9D">
            <w:pPr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Жежељ Марко (52)</w:t>
            </w:r>
            <w:bookmarkStart w:id="0" w:name="_GoBack"/>
            <w:bookmarkEnd w:id="0"/>
          </w:p>
        </w:tc>
      </w:tr>
      <w:tr w:rsidR="00FA6F9D" w:rsidTr="00FA6F9D">
        <w:trPr>
          <w:trHeight w:val="564"/>
        </w:trPr>
        <w:tc>
          <w:tcPr>
            <w:tcW w:w="3080" w:type="dxa"/>
          </w:tcPr>
          <w:p w:rsidR="00FA6F9D" w:rsidRPr="00FA6F9D" w:rsidRDefault="00FA6F9D" w:rsidP="00FA6F9D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sr-Cyrl-RS"/>
              </w:rPr>
            </w:pPr>
            <w:r w:rsidRPr="00FA6F9D">
              <w:rPr>
                <w:rFonts w:ascii="Comic Sans MS" w:hAnsi="Comic Sans MS"/>
                <w:b/>
                <w:sz w:val="28"/>
                <w:szCs w:val="28"/>
                <w:lang w:val="sr-Cyrl-RS"/>
              </w:rPr>
              <w:t>ПОХВАЛА</w:t>
            </w:r>
          </w:p>
        </w:tc>
        <w:tc>
          <w:tcPr>
            <w:tcW w:w="6161" w:type="dxa"/>
            <w:shd w:val="clear" w:color="auto" w:fill="FFFFFF" w:themeFill="background1"/>
          </w:tcPr>
          <w:p w:rsidR="00FA6F9D" w:rsidRDefault="00FA6F9D" w:rsidP="00FA6F9D">
            <w:pPr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Ван Хаувелинген Хана (50)</w:t>
            </w:r>
          </w:p>
          <w:p w:rsidR="00FA6F9D" w:rsidRDefault="00FA6F9D" w:rsidP="00FA6F9D">
            <w:pPr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Рибар Лука (50)</w:t>
            </w:r>
          </w:p>
          <w:p w:rsidR="00FA6F9D" w:rsidRDefault="00FA6F9D" w:rsidP="00FA6F9D">
            <w:pPr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Вулетић Лазар (46)</w:t>
            </w:r>
          </w:p>
          <w:p w:rsidR="00FA6F9D" w:rsidRDefault="00FA6F9D" w:rsidP="00FA6F9D">
            <w:pPr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Ђуровић Димитрије (46)</w:t>
            </w:r>
          </w:p>
          <w:p w:rsidR="00FA6F9D" w:rsidRDefault="00FA6F9D" w:rsidP="00FA6F9D">
            <w:pPr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Јаковљевић Урош (46)</w:t>
            </w:r>
          </w:p>
          <w:p w:rsidR="00FA6F9D" w:rsidRDefault="00FA6F9D" w:rsidP="00FA6F9D">
            <w:pPr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Петрић Теодора (46)</w:t>
            </w:r>
          </w:p>
          <w:p w:rsidR="00FA6F9D" w:rsidRDefault="00FA6F9D" w:rsidP="00FA6F9D">
            <w:pPr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Таборин Тамара (46)</w:t>
            </w:r>
          </w:p>
          <w:p w:rsidR="00FA6F9D" w:rsidRDefault="00FA6F9D" w:rsidP="00FA6F9D">
            <w:pPr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Зарић Коља (45)</w:t>
            </w:r>
          </w:p>
          <w:p w:rsidR="00FA6F9D" w:rsidRPr="00822320" w:rsidRDefault="00FA6F9D" w:rsidP="00FA6F9D">
            <w:pPr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Трубников Иван (45)</w:t>
            </w:r>
          </w:p>
        </w:tc>
      </w:tr>
    </w:tbl>
    <w:tbl>
      <w:tblPr>
        <w:tblStyle w:val="TableGrid"/>
        <w:tblpPr w:leftFromText="180" w:rightFromText="180" w:vertAnchor="page" w:horzAnchor="margin" w:tblpY="10153"/>
        <w:tblW w:w="9241" w:type="dxa"/>
        <w:tblLook w:val="04A0" w:firstRow="1" w:lastRow="0" w:firstColumn="1" w:lastColumn="0" w:noHBand="0" w:noVBand="1"/>
      </w:tblPr>
      <w:tblGrid>
        <w:gridCol w:w="3080"/>
        <w:gridCol w:w="6161"/>
      </w:tblGrid>
      <w:tr w:rsidR="000F3981" w:rsidTr="000F3981">
        <w:trPr>
          <w:trHeight w:val="547"/>
        </w:trPr>
        <w:tc>
          <w:tcPr>
            <w:tcW w:w="9241" w:type="dxa"/>
            <w:gridSpan w:val="2"/>
          </w:tcPr>
          <w:p w:rsidR="000F3981" w:rsidRPr="000F3981" w:rsidRDefault="000F3981" w:rsidP="000F398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sr-Cyrl-RS"/>
              </w:rPr>
            </w:pPr>
            <w:r w:rsidRPr="000F3981">
              <w:rPr>
                <w:rFonts w:ascii="Comic Sans MS" w:hAnsi="Comic Sans MS"/>
                <w:b/>
                <w:sz w:val="32"/>
                <w:szCs w:val="32"/>
                <w:lang w:val="sr-Cyrl-RS"/>
              </w:rPr>
              <w:t>ТРЕЋИ  РАЗРЕД</w:t>
            </w:r>
          </w:p>
        </w:tc>
      </w:tr>
      <w:tr w:rsidR="000F3981" w:rsidTr="000F3981">
        <w:trPr>
          <w:trHeight w:val="547"/>
        </w:trPr>
        <w:tc>
          <w:tcPr>
            <w:tcW w:w="3080" w:type="dxa"/>
          </w:tcPr>
          <w:p w:rsidR="000F3981" w:rsidRPr="000F3981" w:rsidRDefault="000F3981" w:rsidP="000F398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sr-Cyrl-RS"/>
              </w:rPr>
            </w:pPr>
            <w:r w:rsidRPr="000F3981">
              <w:rPr>
                <w:rFonts w:ascii="Comic Sans MS" w:hAnsi="Comic Sans MS"/>
                <w:b/>
                <w:sz w:val="28"/>
                <w:szCs w:val="28"/>
              </w:rPr>
              <w:t>III</w:t>
            </w:r>
            <w:r w:rsidRPr="000F3981">
              <w:rPr>
                <w:rFonts w:ascii="Comic Sans MS" w:hAnsi="Comic Sans MS"/>
                <w:b/>
                <w:sz w:val="28"/>
                <w:szCs w:val="28"/>
                <w:lang w:val="sr-Cyrl-RS"/>
              </w:rPr>
              <w:t xml:space="preserve">  НАГРАДА</w:t>
            </w:r>
          </w:p>
        </w:tc>
        <w:tc>
          <w:tcPr>
            <w:tcW w:w="6161" w:type="dxa"/>
          </w:tcPr>
          <w:p w:rsidR="000F3981" w:rsidRDefault="000F3981" w:rsidP="000F3981">
            <w:pPr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Чигоја Виктор (90)</w:t>
            </w:r>
          </w:p>
          <w:p w:rsidR="000F3981" w:rsidRDefault="000F3981" w:rsidP="000F3981">
            <w:pPr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Луковић Нада (87)</w:t>
            </w:r>
          </w:p>
        </w:tc>
      </w:tr>
      <w:tr w:rsidR="000F3981" w:rsidTr="000F3981">
        <w:trPr>
          <w:trHeight w:val="564"/>
        </w:trPr>
        <w:tc>
          <w:tcPr>
            <w:tcW w:w="3080" w:type="dxa"/>
          </w:tcPr>
          <w:p w:rsidR="000F3981" w:rsidRPr="000F3981" w:rsidRDefault="000F3981" w:rsidP="000F398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sr-Cyrl-RS"/>
              </w:rPr>
            </w:pPr>
            <w:r w:rsidRPr="000F3981">
              <w:rPr>
                <w:rFonts w:ascii="Comic Sans MS" w:hAnsi="Comic Sans MS"/>
                <w:b/>
                <w:sz w:val="28"/>
                <w:szCs w:val="28"/>
                <w:lang w:val="sr-Cyrl-RS"/>
              </w:rPr>
              <w:t>ПОХВАЛА</w:t>
            </w:r>
          </w:p>
        </w:tc>
        <w:tc>
          <w:tcPr>
            <w:tcW w:w="6161" w:type="dxa"/>
            <w:shd w:val="clear" w:color="auto" w:fill="auto"/>
          </w:tcPr>
          <w:p w:rsidR="000F3981" w:rsidRDefault="000F3981" w:rsidP="000F3981">
            <w:pPr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Радуловић Матеа (81)</w:t>
            </w:r>
          </w:p>
          <w:p w:rsidR="000F3981" w:rsidRDefault="000F3981" w:rsidP="000F3981">
            <w:pPr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Лукић Немања (80)</w:t>
            </w:r>
          </w:p>
          <w:p w:rsidR="000F3981" w:rsidRPr="00822320" w:rsidRDefault="000F3981" w:rsidP="000F3981">
            <w:pPr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Луковић Петар (78)</w:t>
            </w:r>
          </w:p>
        </w:tc>
      </w:tr>
    </w:tbl>
    <w:tbl>
      <w:tblPr>
        <w:tblStyle w:val="TableGrid"/>
        <w:tblpPr w:leftFromText="180" w:rightFromText="180" w:vertAnchor="page" w:horzAnchor="margin" w:tblpY="12781"/>
        <w:tblW w:w="9241" w:type="dxa"/>
        <w:tblLook w:val="04A0" w:firstRow="1" w:lastRow="0" w:firstColumn="1" w:lastColumn="0" w:noHBand="0" w:noVBand="1"/>
      </w:tblPr>
      <w:tblGrid>
        <w:gridCol w:w="3080"/>
        <w:gridCol w:w="6161"/>
      </w:tblGrid>
      <w:tr w:rsidR="000F3981" w:rsidTr="000F3981">
        <w:trPr>
          <w:trHeight w:val="547"/>
        </w:trPr>
        <w:tc>
          <w:tcPr>
            <w:tcW w:w="9241" w:type="dxa"/>
            <w:gridSpan w:val="2"/>
            <w:shd w:val="clear" w:color="auto" w:fill="FFFFFF" w:themeFill="background1"/>
          </w:tcPr>
          <w:p w:rsidR="000F3981" w:rsidRPr="00FA6F9D" w:rsidRDefault="000F3981" w:rsidP="000F398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sr-Cyrl-R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sr-Cyrl-RS"/>
              </w:rPr>
              <w:t>ЧЕТВРТИ</w:t>
            </w:r>
            <w:r w:rsidRPr="00FA6F9D">
              <w:rPr>
                <w:rFonts w:ascii="Comic Sans MS" w:hAnsi="Comic Sans MS"/>
                <w:b/>
                <w:sz w:val="32"/>
                <w:szCs w:val="32"/>
                <w:lang w:val="sr-Cyrl-RS"/>
              </w:rPr>
              <w:t xml:space="preserve">  РАЗРЕД</w:t>
            </w:r>
          </w:p>
        </w:tc>
      </w:tr>
      <w:tr w:rsidR="000F3981" w:rsidTr="000F3981">
        <w:trPr>
          <w:trHeight w:val="547"/>
        </w:trPr>
        <w:tc>
          <w:tcPr>
            <w:tcW w:w="3080" w:type="dxa"/>
          </w:tcPr>
          <w:p w:rsidR="000F3981" w:rsidRPr="00FA6F9D" w:rsidRDefault="000F3981" w:rsidP="000F398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sr-Cyrl-RS"/>
              </w:rPr>
            </w:pPr>
            <w:r w:rsidRPr="00FA6F9D">
              <w:rPr>
                <w:rFonts w:ascii="Comic Sans MS" w:hAnsi="Comic Sans MS"/>
                <w:b/>
                <w:sz w:val="28"/>
                <w:szCs w:val="28"/>
              </w:rPr>
              <w:t>II</w:t>
            </w:r>
            <w:r w:rsidRPr="00FA6F9D">
              <w:rPr>
                <w:rFonts w:ascii="Comic Sans MS" w:hAnsi="Comic Sans MS"/>
                <w:b/>
                <w:sz w:val="28"/>
                <w:szCs w:val="28"/>
                <w:lang w:val="sr-Cyrl-RS"/>
              </w:rPr>
              <w:t xml:space="preserve">  НАГРАДА</w:t>
            </w:r>
          </w:p>
        </w:tc>
        <w:tc>
          <w:tcPr>
            <w:tcW w:w="6161" w:type="dxa"/>
          </w:tcPr>
          <w:p w:rsidR="000F3981" w:rsidRDefault="000F3981" w:rsidP="000F3981">
            <w:pPr>
              <w:jc w:val="center"/>
              <w:rPr>
                <w:rFonts w:ascii="Comic Sans MS" w:hAnsi="Comic Sans MS"/>
                <w:sz w:val="28"/>
                <w:szCs w:val="28"/>
                <w:lang w:val="sr-Cyrl-RS"/>
              </w:rPr>
            </w:pPr>
            <w:r>
              <w:rPr>
                <w:rFonts w:ascii="Comic Sans MS" w:hAnsi="Comic Sans MS"/>
                <w:sz w:val="28"/>
                <w:szCs w:val="28"/>
                <w:lang w:val="sr-Cyrl-RS"/>
              </w:rPr>
              <w:t>Борић Петра (96)</w:t>
            </w:r>
          </w:p>
        </w:tc>
      </w:tr>
      <w:tr w:rsidR="000F3981" w:rsidTr="000F3981">
        <w:trPr>
          <w:trHeight w:val="564"/>
        </w:trPr>
        <w:tc>
          <w:tcPr>
            <w:tcW w:w="3080" w:type="dxa"/>
          </w:tcPr>
          <w:p w:rsidR="000F3981" w:rsidRPr="00FA6F9D" w:rsidRDefault="000F3981" w:rsidP="000F3981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sr-Cyrl-RS"/>
              </w:rPr>
            </w:pPr>
            <w:r w:rsidRPr="00FA6F9D">
              <w:rPr>
                <w:rFonts w:ascii="Comic Sans MS" w:hAnsi="Comic Sans MS"/>
                <w:b/>
                <w:sz w:val="28"/>
                <w:szCs w:val="28"/>
                <w:lang w:val="sr-Cyrl-RS"/>
              </w:rPr>
              <w:t>ПОХВАЛА</w:t>
            </w:r>
          </w:p>
        </w:tc>
        <w:tc>
          <w:tcPr>
            <w:tcW w:w="6161" w:type="dxa"/>
            <w:shd w:val="clear" w:color="auto" w:fill="FFFFFF" w:themeFill="background1"/>
          </w:tcPr>
          <w:p w:rsidR="000F3981" w:rsidRDefault="000F3981" w:rsidP="000F3981">
            <w:pPr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Беднар Ратковић Ана (85)</w:t>
            </w:r>
          </w:p>
          <w:p w:rsidR="000F3981" w:rsidRDefault="000F3981" w:rsidP="000F3981">
            <w:pPr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Жежељ Михаило (84)</w:t>
            </w:r>
          </w:p>
          <w:p w:rsidR="000F3981" w:rsidRDefault="000F3981" w:rsidP="000F3981">
            <w:pPr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Зарић Матија (77)</w:t>
            </w:r>
          </w:p>
          <w:p w:rsidR="000F3981" w:rsidRPr="00822320" w:rsidRDefault="000F3981" w:rsidP="000F3981">
            <w:pPr>
              <w:rPr>
                <w:rFonts w:ascii="Comic Sans MS" w:hAnsi="Comic Sans MS"/>
                <w:sz w:val="24"/>
                <w:szCs w:val="24"/>
                <w:lang w:val="sr-Cyrl-RS"/>
              </w:rPr>
            </w:pPr>
            <w:r>
              <w:rPr>
                <w:rFonts w:ascii="Comic Sans MS" w:hAnsi="Comic Sans MS"/>
                <w:sz w:val="24"/>
                <w:szCs w:val="24"/>
                <w:lang w:val="sr-Cyrl-RS"/>
              </w:rPr>
              <w:t>Грбић Нађа (75)</w:t>
            </w:r>
          </w:p>
        </w:tc>
      </w:tr>
    </w:tbl>
    <w:p w:rsidR="00822320" w:rsidRPr="000F3981" w:rsidRDefault="000F3981" w:rsidP="000F3981">
      <w:pPr>
        <w:jc w:val="both"/>
        <w:rPr>
          <w:rFonts w:ascii="Comic Sans MS" w:hAnsi="Comic Sans MS"/>
          <w:color w:val="000000" w:themeColor="text1"/>
          <w:sz w:val="32"/>
          <w:szCs w:val="32"/>
          <w:lang w:val="sr-Cyrl-RS"/>
        </w:rPr>
      </w:pPr>
      <w:r w:rsidRPr="000F3981">
        <w:rPr>
          <w:rFonts w:ascii="Comic Sans MS" w:hAnsi="Comic Sans MS" w:cs="Arial"/>
          <w:bCs/>
          <w:color w:val="000000" w:themeColor="text1"/>
          <w:sz w:val="32"/>
          <w:szCs w:val="32"/>
          <w:shd w:val="clear" w:color="auto" w:fill="FFFFFF"/>
        </w:rPr>
        <w:lastRenderedPageBreak/>
        <w:t xml:space="preserve">Ученици који су освојили I награду (100% бодова) квалификовали су се за </w:t>
      </w:r>
      <w:r w:rsidRPr="000F3981">
        <w:rPr>
          <w:rFonts w:ascii="Comic Sans MS" w:hAnsi="Comic Sans MS" w:cs="Arial"/>
          <w:b/>
          <w:bCs/>
          <w:color w:val="000000" w:themeColor="text1"/>
          <w:sz w:val="32"/>
          <w:szCs w:val="32"/>
          <w:shd w:val="clear" w:color="auto" w:fill="FFFFFF"/>
        </w:rPr>
        <w:t>Републичко финале</w:t>
      </w:r>
      <w:r>
        <w:rPr>
          <w:rFonts w:ascii="Comic Sans MS" w:hAnsi="Comic Sans MS" w:cs="Arial"/>
          <w:bCs/>
          <w:color w:val="000000" w:themeColor="text1"/>
          <w:sz w:val="32"/>
          <w:szCs w:val="32"/>
          <w:shd w:val="clear" w:color="auto" w:fill="FFFFFF"/>
          <w:lang w:val="sr-Cyrl-RS"/>
        </w:rPr>
        <w:t xml:space="preserve"> које ће се одржати</w:t>
      </w:r>
      <w:r>
        <w:rPr>
          <w:rFonts w:ascii="Comic Sans MS" w:hAnsi="Comic Sans MS" w:cs="Arial"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F3981">
        <w:rPr>
          <w:rFonts w:ascii="Comic Sans MS" w:hAnsi="Comic Sans MS" w:cs="Arial"/>
          <w:b/>
          <w:bCs/>
          <w:color w:val="000000" w:themeColor="text1"/>
          <w:sz w:val="32"/>
          <w:szCs w:val="32"/>
          <w:shd w:val="clear" w:color="auto" w:fill="FFFFFF"/>
        </w:rPr>
        <w:t>12. маја 2024. године у Београду.</w:t>
      </w:r>
    </w:p>
    <w:sectPr w:rsidR="00822320" w:rsidRPr="000F3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20"/>
    <w:rsid w:val="000F3981"/>
    <w:rsid w:val="00372EE7"/>
    <w:rsid w:val="00822320"/>
    <w:rsid w:val="008A3092"/>
    <w:rsid w:val="009D0616"/>
    <w:rsid w:val="00C23AD1"/>
    <w:rsid w:val="00FA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0E7A4-6D26-4651-91A2-61D83330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DF5B0-0846-49BC-A339-40858C4C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dcterms:created xsi:type="dcterms:W3CDTF">2024-04-17T16:36:00Z</dcterms:created>
  <dcterms:modified xsi:type="dcterms:W3CDTF">2024-06-10T14:53:00Z</dcterms:modified>
</cp:coreProperties>
</file>